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A8CDC" w14:textId="77777777" w:rsidR="00FF2E92" w:rsidRDefault="00FF2E92" w:rsidP="00FF2E92">
      <w:pPr>
        <w:jc w:val="center"/>
        <w:rPr>
          <w:rFonts w:ascii="Times New Roman" w:hAnsi="Times New Roman" w:cs="Times New Roman"/>
          <w:b/>
          <w:sz w:val="32"/>
          <w:szCs w:val="32"/>
        </w:rPr>
      </w:pPr>
      <w:r>
        <w:rPr>
          <w:rFonts w:ascii="Times New Roman" w:hAnsi="Times New Roman" w:cs="Times New Roman"/>
          <w:b/>
          <w:sz w:val="32"/>
          <w:szCs w:val="32"/>
        </w:rPr>
        <w:t>AZƏRBAYCAN ƏRƏB XİLAFƏTİNİN TƏRKİBİNDƏ</w:t>
      </w:r>
      <w:r w:rsidR="005233D5">
        <w:rPr>
          <w:rFonts w:ascii="Times New Roman" w:hAnsi="Times New Roman" w:cs="Times New Roman"/>
          <w:b/>
          <w:sz w:val="32"/>
          <w:szCs w:val="32"/>
        </w:rPr>
        <w:t xml:space="preserve"> (VII – IX əsrlər )</w:t>
      </w:r>
    </w:p>
    <w:p w14:paraId="337ADA32" w14:textId="77777777" w:rsidR="005233D5" w:rsidRDefault="005233D5" w:rsidP="00FF2E92">
      <w:pPr>
        <w:jc w:val="center"/>
        <w:rPr>
          <w:rFonts w:ascii="Times New Roman" w:hAnsi="Times New Roman" w:cs="Times New Roman"/>
          <w:b/>
          <w:sz w:val="32"/>
          <w:szCs w:val="32"/>
        </w:rPr>
      </w:pPr>
      <w:r>
        <w:rPr>
          <w:rFonts w:ascii="Times New Roman" w:hAnsi="Times New Roman" w:cs="Times New Roman"/>
          <w:b/>
          <w:sz w:val="32"/>
          <w:szCs w:val="32"/>
        </w:rPr>
        <w:t>Azərbaycan xalqının təşəkkülü</w:t>
      </w:r>
    </w:p>
    <w:p w14:paraId="0B1176D3" w14:textId="77777777" w:rsidR="00FF2E92" w:rsidRDefault="00FF2E92" w:rsidP="00FF2E92">
      <w:pPr>
        <w:rPr>
          <w:rFonts w:ascii="Times New Roman" w:hAnsi="Times New Roman" w:cs="Times New Roman"/>
          <w:b/>
          <w:sz w:val="28"/>
          <w:szCs w:val="28"/>
        </w:rPr>
      </w:pPr>
      <w:r>
        <w:rPr>
          <w:rFonts w:ascii="Times New Roman" w:hAnsi="Times New Roman" w:cs="Times New Roman"/>
          <w:b/>
          <w:sz w:val="28"/>
          <w:szCs w:val="28"/>
        </w:rPr>
        <w:t xml:space="preserve">PLAN: </w:t>
      </w:r>
    </w:p>
    <w:p w14:paraId="38083B25" w14:textId="77777777" w:rsidR="00FF2E92" w:rsidRDefault="00FF2E92" w:rsidP="00FF2E92">
      <w:pPr>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Ərəb Xilafətinin Azərbaycanı işğal etməsi. İslam dininin yayılması. </w:t>
      </w:r>
    </w:p>
    <w:p w14:paraId="2ED1C0A7" w14:textId="77777777" w:rsidR="00FF2E92" w:rsidRDefault="00FF2E92" w:rsidP="00FF2E92">
      <w:pPr>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Xilafətin Azərbaycanda idarəçilik, köçürmə, torpaq və vergi siyasəti. </w:t>
      </w:r>
    </w:p>
    <w:p w14:paraId="3FD881B6" w14:textId="77777777" w:rsidR="00FF2E92" w:rsidRDefault="00FF2E92" w:rsidP="00FF2E92">
      <w:pPr>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Xürrəmilər hərəkatı. Babəkin başçılığı ilə ərəblərə qarşı azadlıq müharibəsi. </w:t>
      </w:r>
    </w:p>
    <w:p w14:paraId="6FF5020C" w14:textId="77777777" w:rsidR="00FF2E92" w:rsidRDefault="00FF2E92" w:rsidP="00FF2E92">
      <w:pPr>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Azərbaycan xalqının və dilinin təşəkkülü.</w:t>
      </w:r>
    </w:p>
    <w:p w14:paraId="17901D12" w14:textId="77777777" w:rsidR="0001665C" w:rsidRDefault="00FF2E92" w:rsidP="00EA5D17">
      <w:pPr>
        <w:ind w:firstLine="720"/>
        <w:jc w:val="both"/>
        <w:rPr>
          <w:rFonts w:ascii="Times New Roman" w:hAnsi="Times New Roman" w:cs="Times New Roman"/>
          <w:sz w:val="28"/>
          <w:szCs w:val="28"/>
        </w:rPr>
      </w:pPr>
      <w:r w:rsidRPr="00EA5D17">
        <w:rPr>
          <w:rFonts w:ascii="Times New Roman" w:hAnsi="Times New Roman" w:cs="Times New Roman"/>
          <w:b/>
          <w:sz w:val="28"/>
          <w:szCs w:val="28"/>
        </w:rPr>
        <w:t>1.</w:t>
      </w:r>
      <w:r w:rsidRPr="00EA5D17">
        <w:rPr>
          <w:rFonts w:ascii="Times New Roman" w:hAnsi="Times New Roman" w:cs="Times New Roman"/>
          <w:sz w:val="28"/>
          <w:szCs w:val="28"/>
        </w:rPr>
        <w:t xml:space="preserve">Ön Qafqaz uğrunda III əsrdən başlamış və fasilələrlə davam edən Bizans və Sasani imperiyası arasındakı müharibə əsasən Azərbaycan ərazisində gedirdi. Müharibə Azərbaycanın təsərrüfatını dağıdır, məhsuldar qüvvələrin inkişafını ləngidirdi.Ərəblərin hücumu ərəfəsində Azərbaycan Sasanilərin hakimiyyəti altında olub şimal canişinliyinin tərkibində idi və İrandan tam asılı idi. Albaniya  İrandan rəsmən asılı olsa da, daxili müstəqilliyini saxlamışdı.636-cı ildə Kadisiyyə deyilən yerdə döyüş başlandı.Bu döyüşdə Cavanşir igidliyi ilə fərqlənirdi. 638-ci ildə ərəblər Sasanilərin paytaxtı Ktesifonu mühasirəyə aldılar.İran ordusu darmadağın edildi. Müharibənin mənasız olduğunu görən Cavanşir  640-cı ildə Albaniyaya qayıtdı. 7 il vuruşduqdan sonra o, mübarizəni vətənində davam etdi.Əvvəlcə, Albaniyanı İran feodallarından təmizlədi. Sasanilər imperiyası dağıldıqdan sonra Cavanşir ərəblərə qarşı mübarizəni davam etdirməli oldu.Albaniya təklikdə özünü qorumaq iqtidarında deyildi.Şimaldan xəzərlərin, cənubdan İran feodallarının hücumlarını  nəzərə alaraq Alban hakimi Xilifətlə münasibətləri diplomatik yolla nizama saldı.Xəlifə Albaniyanın daxili müstəqilliyinə toxunmadı, vergiləri 1/3 qədər azaltdı. Xəlifənin güzəştə getməsinin səbəbi Albaniyanın strateji-coğrafi mövqeyi, zəngin sərvətləri və Albaniya hökmdarının  şəxsi nüfuzu idi.Beləliklə, ilk ərəb işğallarından sonra Azərbaycanın cənub hissəsi-Adərbayqan müstəqilliyini tamamilə itirdi. Xəlifənin canişinləri tərəfindən idarə olunmağa başladı. Albaniya isə Cavanşirin uğurlu siyasəti nəticəsində daxili müstəqilliyini saxlaya bildi və Xilafətin vassalı kimi ancaq vergi ödəmək şərti ilə asılı  vəziyyətə düşdü. 681-ci ildə ölkə daxilində bizanspərəst feodalların sui-qəsdi nəticəsində Cavanşir qətlə yetirildi. Xilafət Albaniyanın tədricən daxili müstəqilliyini ləğv etdi, həmin il Cavanşirin intiqamını almaq bəhanəsi ilə  xəzərlər hücuma keçdilər, Qəbələni və  Bərdəyə  </w:t>
      </w:r>
      <w:r w:rsidRPr="00EA5D17">
        <w:rPr>
          <w:rFonts w:ascii="Times New Roman" w:hAnsi="Times New Roman" w:cs="Times New Roman"/>
          <w:sz w:val="28"/>
          <w:szCs w:val="28"/>
        </w:rPr>
        <w:lastRenderedPageBreak/>
        <w:t xml:space="preserve">qədər  şəhər və kəndləri soyub taladılar .Qoşunların bir hissəsi 705-ci ildə Albaniyaya gəldi.Bununla da Albaniyada Mehranilər sülaləsinin hakimiyyəti sona çatdı və Albaniyanın daxili müstəqilliyi ləğv edildi. Onun idarə olunması xəlifənin canişininə tapşırıldı. </w:t>
      </w:r>
    </w:p>
    <w:p w14:paraId="43110A57" w14:textId="77777777" w:rsidR="0001665C" w:rsidRDefault="00FF2E92" w:rsidP="00EA5D17">
      <w:pPr>
        <w:ind w:firstLine="720"/>
        <w:jc w:val="both"/>
        <w:rPr>
          <w:rFonts w:ascii="Times New Roman" w:hAnsi="Times New Roman" w:cs="Times New Roman"/>
          <w:sz w:val="28"/>
          <w:szCs w:val="28"/>
        </w:rPr>
      </w:pPr>
      <w:r w:rsidRPr="00EA5D17">
        <w:rPr>
          <w:rFonts w:ascii="Times New Roman" w:hAnsi="Times New Roman" w:cs="Times New Roman"/>
          <w:b/>
          <w:sz w:val="28"/>
          <w:szCs w:val="28"/>
        </w:rPr>
        <w:t>Azərbaycanın Xilafətin tərkibinə daxil edilməsi.</w:t>
      </w:r>
      <w:r w:rsidRPr="00EA5D17">
        <w:rPr>
          <w:rFonts w:ascii="Times New Roman" w:hAnsi="Times New Roman" w:cs="Times New Roman"/>
          <w:sz w:val="28"/>
          <w:szCs w:val="28"/>
        </w:rPr>
        <w:t xml:space="preserve"> Ərəblərin Azərbaycana hücumu 642-ci ildə Nəhavənd və Həmədan döyüşlərindən sonra baş verdi.Ərəblər Qum və Kaşanı tutdular, Sasani imperiyası tamamilə dağıldı. Sonra Azərbaycana soxuldular. Mərzban İsfəndiyar İbn Fərruxzadın başçılığı ilə döyüşçülərimiz Ərdəbil yaxınlığında döyüşə başladı və məğlubiyyətə uğradılar.Ərəblər Gilana və Muğana doğru hərəkət etdilər.Xəlifənin tapşırığı ilə birləşmiş qoşun 643-cü ildə Dərbənddən şimalda Bələncər yaxınlığında xəzərlərlə döyüşə başladı və məğlub oldu, ərəb sərkərdəsi Əbdürrəhman öldürüldü. Ərəblər 644-cü ildə  sülh bağlamağa məcbur oldu.Müqaviləyə görə azərbaycanlılar can vergisi-cizyə verməli idi. Qadınlar, uşaqlar, xəstələr, imkansızlar bundan azad idi.Əhali ərəblərə tabe olmalı, ərəblər isə onların dininə, adət-ənənələrinə və məişət işlərinə qarışmamağı öhdələrinə götürdülər, onlara tabe olmayıb ölkəni tərk etmək istəyənlərə imkan yaradırdılar. Ərəb ordusunda qulluq etmək istəyənləri vergi və mükəlləfiyyətdən azad edirdilər.Bundan sonra ərəb qoşunları Gilan və Muğana doğru hərəkət etdilər. Ərəblər etiraf edirdilər ki, bu vaxta qədər vuruşduqları ölkələrin heç birində Azərbaycanda olduğu qədər güclü müqavimətə rast gəlməmişlər.Naxçıvanı, Şəki və Gorusu, Beyləqanı, Bərdəni işğal etdikdən sonra müqavilə bağlandı. Onlar Qəbələni,  Şəmkiri,  Şəkini,  Şirvanı,  Şabranı çapıb taladılar. Lakin bu uğurlar asanlıqla başa gəlmədi. 653-cü ildə Dərbənddən  şimalda  Bələncər yaxınlığında xəzərlərlə döyüşdə ərəblər məğlub oldular, sərkərdə Salman öldürüldü..Böyük itkilər olsa da ərəblər Azərbaycan uğrunda mübarizəni davam etdirirdilər.VII əsrdə  təsadüfü hallarda baş verən müharibələr VIII əsrdə kiçik fasilələrlə əsrin sonuna qədər davam etdi. 730-cu ildə 300 minlik ordu ilə  xəzərlər ərəbləri  Ərdəbilə sıxışdırdılar. Savalan dağı yaxınlığında xəzərlər qələbə çaldı. Diyarbəkrə və Mosula çatan xəzərlərin hücumunu Van gölü yaxınlığındakı Hilat  şəhəri  ətrafında çətinliklə dayandırdılar.Ərəblər böyük ordu ilə hücuma keçdilər və  xəzərləri Azərbaycandan çıxartdılar.Xəzər-ərəb müharibələri Azərbaycana dağıntı  və fəlakət gətirdi.100 illik mübarizədən sonra ərəb orduları Azərbaycanın istilasını başa çatdırdı. Ərəblər əhali ilə mülayim rəftar etməyə və lazım gəldikdə onlara güzəştə getməyə  məcbur oldular. Xəlifə Əbubəkr sərkərdələrinə göstəriş vermişdi ki, adamları şikəst etməsinlər, qocaları, uşaqları və qadınları öldürməsinlər. Əhalinin adət-ənənələrinə toxunmasınlar. Bununla da  əhalidə ərəblərə qarşı münasibət mülayimləşdi. Xilafətin topladığı </w:t>
      </w:r>
      <w:r w:rsidRPr="00EA5D17">
        <w:rPr>
          <w:rFonts w:ascii="Times New Roman" w:hAnsi="Times New Roman" w:cs="Times New Roman"/>
          <w:sz w:val="28"/>
          <w:szCs w:val="28"/>
        </w:rPr>
        <w:lastRenderedPageBreak/>
        <w:t>vergi və töycülər Sasani imperiyasındakından qat-qat az idi. Xalq yadellilərin dağıdıcı basqınlarından, Bizans-Sasani müharibələrindən hədsiz dərəcədə əziyyət çəkmişdi.Azərbaycanda İslam dininin yayılması siyasi sabitlik və milli birlik üçün təminat verə bilər, belə ki, yeni din humanist, ümidverici, obyektiv və ədalətli idi.  İslam qanunları  və ehkamları adamları pis əməllərdən çəkindirir, qəlbləri paklaşdırır, onlarda yüksək hisslər və vərdişlər yaradırdı. Başqasının  əməyinə  və  sərvətinə göz dikməməyə, kimsəsizlərə, şikəstlərə, əlacsızlara yardım  əli uzatmağa, paxıllıqdan, xudpəsəndlikdən, lovğalıqdan uzaq olmağa çağırırdı.</w:t>
      </w:r>
      <w:r w:rsidRPr="00EA5D17">
        <w:rPr>
          <w:rFonts w:ascii="Times New Roman" w:hAnsi="Times New Roman" w:cs="Times New Roman"/>
          <w:b/>
          <w:sz w:val="28"/>
          <w:szCs w:val="28"/>
        </w:rPr>
        <w:t>2</w:t>
      </w:r>
      <w:r w:rsidRPr="00EA5D17">
        <w:rPr>
          <w:rFonts w:ascii="Times New Roman" w:hAnsi="Times New Roman" w:cs="Times New Roman"/>
          <w:sz w:val="28"/>
          <w:szCs w:val="28"/>
        </w:rPr>
        <w:t xml:space="preserve">.Ərəblər əsarətə aldığı əraziləri idarə etmək üçün əmirlik sistemi yaratdılar.Əmirlik daha kiçik inzibati vahidlərə-mahal və məntəqələrə (hər mahal 12 məntəqə, hər məntəqə  də 12 kəndə) bölünürdü. Əmirliyi xəlifə tərəfindən təyin edən </w:t>
      </w:r>
      <w:r w:rsidRPr="00EA5D17">
        <w:rPr>
          <w:rFonts w:ascii="Times New Roman" w:hAnsi="Times New Roman" w:cs="Times New Roman"/>
          <w:b/>
          <w:sz w:val="28"/>
          <w:szCs w:val="28"/>
        </w:rPr>
        <w:t>əmir</w:t>
      </w:r>
      <w:r w:rsidRPr="00EA5D17">
        <w:rPr>
          <w:rFonts w:ascii="Times New Roman" w:hAnsi="Times New Roman" w:cs="Times New Roman"/>
          <w:sz w:val="28"/>
          <w:szCs w:val="28"/>
        </w:rPr>
        <w:t xml:space="preserve"> idarə edirdi. Azərbaycanın  şimal sərhədi Dərbənd, cənub sərhədi Həmədan şəhəri müəyyən edildi.Əhalini  ərəbləşdirmək üçün Bəsirədən, Kufədən, Suriyadan və Ərəbistandan 10 minlərlə ərəb ailəsi köçürüldü. Onlara imtiyazlar verilir və torpaqla təmin edilirdi. Əməvilər sülaləsinədək ilk xəlifənin dövründə vergilər xeyli yüngül idi, həm də Sasanilərdən fərqli olaraq vergi tək-tək adamdan deyil, bütün ölkədən alınırdı. Azərbaycanda xristianlar 2 vergi-xərac (torpaq vergisi) və cizyə (can vergisi) verirdi, müsəlmanlar isə cizyədən azad idilər.Xilafətə kömək etdiyinə görə kilsə vergidən azad idi və dövlət tərəfindən himayə olunurdu. Xəlifə Əli vergi sahəsində islahat keçirdi.Əsas diqqət xərac yığmağa deyil, torpağı  səmərəli əkib-becərməyəyönəldildi.Əməvilərin dövründə isə vergi sistemində  dəyişiklər edildi.725-ci ildə Azərbaycanda  əhali, mal-qara, torpaq siyahıya alındı.Əvvəl ləğv edilmiş vergilər bərpa olundu. Ruhanilərdən də cizyə alınırdı, vergilərin ümumi məbləği artırıldı. Ağır vergilər təkcə yoxsulları deyil, həm də orta və iri feodalları da müflisləşdirdi.VIII əsrin ortalarında Əməvilər sülaləsini Abbasilər əvəz etdi. Kəndlilərin vəziyyəti daha da ağırlaşdı. Vergi torpağın əkilib-əkilməməsindən asılı olmayaraq yığılırdı. Hətta meyvə  ağaclarına da vergi qoyuldu.Qəddarlığı ilə seçilən xəlifə Harun ər-Rəşidin dövründə (786-809) vergi daha da artırıldı.15 yaşa çatan kişilər vergi verirdi.Daşına bilən əmlakdan “xüms”, malqara, becərilən məhsullardan və meyvədən, qızıl və gümüş  sənətkarlıq məmulatlarından  “zəkat” (sədəqə) vergisi alınırdı. “Zəkat” ruhanilərin, yetimlərin, şikəstləri və əlacsızların ehtiyacına sərf olunurdu.Feodal torpaq mülkiyyətinin əsas forması dövlət torpaqları-divan  və ya  sultan (xəlifə) torpaqları idi.“İqta” divan torpağından orduda göstədiyi hərbi hünərə  və  sədaqətli xidmətə görə verilirdi.İqtanın 2 forması vardı: bağışlanan “iqta” sahibinin  şəxsi mülkiyyətinə çevrilir və  nəsildən-nəslə keçirdi. II isə icarə edilən “iqta”irsən keçə bilməz, hətta geri alına bilərdi. Mülkiyyət formalarından </w:t>
      </w:r>
      <w:r w:rsidRPr="00EA5D17">
        <w:rPr>
          <w:rFonts w:ascii="Times New Roman" w:hAnsi="Times New Roman" w:cs="Times New Roman"/>
          <w:sz w:val="28"/>
          <w:szCs w:val="28"/>
        </w:rPr>
        <w:lastRenderedPageBreak/>
        <w:t>biri feodal mülkiyyətində olan torpaq idi-mülk, sahibi isə malik adlanırdı, istədikləri kimi istifadə edə bilərdilər.Daha sonra  vəqf torpaqları var idi-müsəlman aləmində müqəddəs şəhərlər, pirlər, din uğrunda mübarizlər və şəhidlər üçün verilirdi. Vəqf torpaqları müsəlman din idarələrinin ixtiyarında idi, almaq, satmaq və bağışlamaq olmazdı.İcma torpaqları-kəndlərdə əkin yerləri, biçənəklər, otlaqlar, meşələr, qəbiristanlıqlar və s. ibarət idi. Vergi və mükəlləfiyyətlərin bütün ağırlığı bu torpaqların üzərinə düşürdü.</w:t>
      </w:r>
    </w:p>
    <w:p w14:paraId="7B67F5B3" w14:textId="77777777" w:rsidR="0001665C" w:rsidRDefault="00FF2E92" w:rsidP="00EA5D17">
      <w:pPr>
        <w:ind w:firstLine="720"/>
        <w:jc w:val="both"/>
        <w:rPr>
          <w:rFonts w:ascii="Times New Roman" w:hAnsi="Times New Roman" w:cs="Times New Roman"/>
          <w:sz w:val="28"/>
          <w:szCs w:val="28"/>
        </w:rPr>
      </w:pPr>
      <w:r w:rsidRPr="00EA5D17">
        <w:rPr>
          <w:rFonts w:ascii="Times New Roman" w:hAnsi="Times New Roman" w:cs="Times New Roman"/>
          <w:b/>
          <w:sz w:val="28"/>
          <w:szCs w:val="28"/>
        </w:rPr>
        <w:t>3. Xürrəmilər hərəkatı.</w:t>
      </w:r>
      <w:r w:rsidRPr="00EA5D17">
        <w:rPr>
          <w:rFonts w:ascii="Times New Roman" w:hAnsi="Times New Roman" w:cs="Times New Roman"/>
          <w:sz w:val="28"/>
          <w:szCs w:val="28"/>
        </w:rPr>
        <w:t xml:space="preserve"> Babəkin başçılığı ilə ərəblərə qarşı azadlıq müharibəsi VIII  əsrin ortalarında Əməvilər sülaləsinin siyasətinə qarşı Xilafətin mərkəzində  və asılı ölkələrdə mübarizə  kəskinləşdi. Mərkəzdəki üsyanın əsas iştirakçıları xaricilər deyilən dini təriqətin tərəfdarları idi.Onlar xəlifənin xalq tərəfindən seçilməsini tələb edirdi. Azərbaycanda çıxışlar 748-752-ci illərdə geniş vüsət aldı. 748-ci ildə Beyləqanda başlanan üsyan digər əyalət və şəhərlərə, Bərdəyə və Ərdəbilə yayıldı. Üsyana Müsafir adlı qəssab başçılıq edirdi. Xalq hərəkatı bütün Azərbaycanı bürüdü. Hakimiyyəti ələ keçirən Abbasilər bütün üsyanları amansızlıqla yatıra bildilər.Azərbaycanda azadlıq mübarizəsindən biri  xürrəmilər hərəkatı (qədim pəhləvi dilində əbədi od, günəş) müəyyən fasilələrlə 60 ildən artıq davam etmişdilər. Onların şüarı torpağı və istehsal vasitələrini hakim təbəqənin asılılığından xilas etmək idi. Xürrəmilər sosial bərabərlik uğrunda mübarizə aparır, bütün təbəqələrdən olan gənclər üçün istisnasız kəbin hüququ azadlığı, maddi nemətləri insanlar arasında bərabər bölüşdürmək kimi tələblər irəli sürürdülər. Məzdəkilər isə feodal istismarına və hakim təbəqənin firavan həyat tərzinə qarşı mübarizə aparırdılar. Xürrəmilər onlardan fərqli olaraq Azərbaycanın istiqlaliyyətini bərpa etmək istəyirdilər,Vətəni yadellilərdən qurtarmağa çalışırdılar. Xürrəmilər islamın bəzi ehkamlarına qarşı  çıxır, qədim dini ayinləri ona qarşı qoyurdular.Erkən Orta  əsrlərdə Şərqdə islamın bəzi ayinlərinə, feodal zülmünə  və ən başlıcası-ərəb əsarətinə qarşı çevrilmiş xalq hərəkatı idi. Xürrəmilər tarixdə ilk dəfə işğalçılara qarşı mübarizədə azadlıq rəmzi kimi qırmızı bayraq qaldırmış  və  qırmızı paltar geymişlər. Xürrəmilərə başçılıq edən Cavidan və Əbu  İmran arasında kəskin mübarizə gedirdi.Cavidan Bəzz qalasının sahibi və xürrəmilərin başçısı idi.816-cı ildə xürrəmilər icmasının başına 18 yaşlı Babək keçdi. Babək olan üsyanları  təhlil etdi, uğursuzluğun səbəblərini araşdırdı  və belə qənaətə gəldi ki, xalqı ayağa qaldırıb silahlandırmaqla ölkəni  əsarətdən xilas etmək olar.Xürrəmilərə Müaviyə, Abdülla (hər ikisi Babəkin qardaşları), Tarxan, Adin, Rüstəm və b. başçılıq edirdi.Xürrəmilərin mərkəzi Azərbaycan idi.819-cu ildə xəlifə xürrəmilərə qarşı ilk nizami ordu göndərdi. Qələbədən sonra 10 ilə yaxın müddətdə xürrəmilər Xilafətin bir neçə ordusunu </w:t>
      </w:r>
      <w:r w:rsidRPr="00EA5D17">
        <w:rPr>
          <w:rFonts w:ascii="Times New Roman" w:hAnsi="Times New Roman" w:cs="Times New Roman"/>
          <w:sz w:val="28"/>
          <w:szCs w:val="28"/>
        </w:rPr>
        <w:lastRenderedPageBreak/>
        <w:t>darmadağın etdilər. IX  əsrin 20-ci illərinin sonuna doğru azadlıq müharibəsi genişlənərək Xilafəti sarsıtdı. Göndərilən güclü ərəb ordusu 2 il hazırlıqdan sonra 829-cu il iyunun 3-də Həşdadsər dağında xürrəmilərlə  həlledici savaşi başladı. Məqsəd Bəzz qalasını ələ keçirmək idi. 150 minlik ərəb ordusundan 30 min nəfəri məhv edildi.Sonrakı il xürrəmilər Həmədan  şəhərini tutdular. Bu, ərəb orduları üzərində 5-ci qələbə idi. 833-cü ilin sonunda Həmədan şəhəri yaxınlığında  şiddətli döyüş başladı. Xürrəmilər ilk dəfə ağır məğlubiyyətə uğradılar.835-ci ildə Afşin adlı məşhur sərkərdə xürrəmilərə qarşı vuruşan orduya baş komandan təyin edildi. O, türk mənşəli idi.2 il özünə lazım olan məlumatı topladıqdan sonra həlledici döyüşə hazırlaşdı. Müharibə uzandıqca qüvvələr nisbətindəki fərq  ərəblərin xeyrinə  dəyişirdi. Buna baxmayaraq, xürrəmilər 836-cı ildə  Həşdadsər dağı yaxınlığında döyüşdə  qələbə çaldılar. Afşin qan tökülməsin deyə əvvəl Babəkə sülh təklif etdi, bağışlanması haqqda xəlifədən fərman alacağını dedi.Xəlifənin məqsədi Babək kimi sərkərdəni öz tərəfinə çəkib Bizansa qarşı müharibədə istifadə etmək idi. Lakin Babək  əqidəsindən dönməyərək, bu təklifləri xəyanət kimi qiymətləndirdi. Son döyüş 837-ci ildə başlandı.Xürrəmilərin qeyri-adi igidliyi  ərəbləri heyrətə  gətirmişdi. Ərəblərdən 100 min nəfər, xürrəmilərdən 80 min nəfər həlak oldu. Ərəblər Afşinin göstərişi ilə  Bəzz qalasını 3 gün yandırdılar, 8 minə yaxın  əsir götürdülər.838-ci ildə Xəlifə Mötəsimin əmri ilə Babək martın 14-də edam edildi. Xürrəmilər hərəkatıXilafəti kökündən sarsıtdı, əsarətdə olan digər xalqların azadlıq mübarizəsinə təkan verdi.</w:t>
      </w:r>
    </w:p>
    <w:p w14:paraId="255C8BE2" w14:textId="7FC67448" w:rsidR="00FF2E92" w:rsidRPr="00EA5D17" w:rsidRDefault="00FF2E92" w:rsidP="00EA5D17">
      <w:pPr>
        <w:ind w:firstLine="720"/>
        <w:jc w:val="both"/>
        <w:rPr>
          <w:rFonts w:ascii="Times New Roman" w:hAnsi="Times New Roman" w:cs="Times New Roman"/>
          <w:sz w:val="28"/>
          <w:szCs w:val="28"/>
        </w:rPr>
      </w:pPr>
      <w:bookmarkStart w:id="0" w:name="_GoBack"/>
      <w:bookmarkEnd w:id="0"/>
      <w:r w:rsidRPr="00EA5D17">
        <w:rPr>
          <w:rFonts w:ascii="Times New Roman" w:hAnsi="Times New Roman" w:cs="Times New Roman"/>
          <w:b/>
          <w:sz w:val="28"/>
          <w:szCs w:val="28"/>
        </w:rPr>
        <w:t>4.</w:t>
      </w:r>
      <w:r w:rsidRPr="00EA5D17">
        <w:rPr>
          <w:rFonts w:ascii="Times New Roman" w:hAnsi="Times New Roman" w:cs="Times New Roman"/>
          <w:sz w:val="28"/>
          <w:szCs w:val="28"/>
        </w:rPr>
        <w:t xml:space="preserve">Hər bir  xalqın formalaşması  zəruri olan  şərtlər bunlardır: dil, ərazi bütövlüyü, mədəniyyət vahidliyi, məhəlli iqtisadi  əlaqələr ümumiliyi. Xalqın və onun dilinin təşəkkülündə mühüm amillərdən biri ərazi birliyidir. Azərbaycanın sərhədləri Cənubda Zəncan-Qəzvin bölgələri daxil olmaqla Qızılüzən çayından başlayıb  Şimalda  əzəmətli Qafqazın dağlarına qədər uzanıb Dərbəndi də əhatə edirdi. Şərqdə  Xəzər dənizinə, Qərbdə Gürcüstan Respublikasına qədər olan  ərazilər, cənub-qərbdə isə  Oğuz yurdu  İrəvan  şəhəri daxil olmaqla indiki Ermənistanın xeyli hissəsini  əhatə edirdi. Qədim etnosların etnik mənsubiyyətini sübut edən əsas amillərdən biri dil sayılır. Azərbaycan xalqı əsasən bu ərazinin yerli etnik qrupları olan türk etnoslarından, həmçinin qonşu ölkələrdən gəlib burada məskunlaşan türkdilli digər einosların qaynayıb-qarışmasından  əmələ gəlmişdir. Azərbaycanda yaşayan türkdilli etnoslar: kimmerlər, skitlər, massaqetlər, saklar, xəzərlər, qıpçaklar və s. idi. Bir-birini  əvəz edən Sasani və Ərəb imperiyaları dövründə qonşu ölkələrin etnosları ilə iqtisadi və  mədəni əlaqələr yaranırdı. Eyni imperiyanın tabeliyində olduğundan həmin imperiyanın </w:t>
      </w:r>
      <w:r w:rsidRPr="00EA5D17">
        <w:rPr>
          <w:rFonts w:ascii="Times New Roman" w:hAnsi="Times New Roman" w:cs="Times New Roman"/>
          <w:sz w:val="28"/>
          <w:szCs w:val="28"/>
        </w:rPr>
        <w:lastRenderedPageBreak/>
        <w:t>qanunları ilə idarə olunurdular. Vergi verir, mükəlləfiyyətləri yerinə yetirirdilər. Bu dövrdə türklərin güclü axını olmuşdu. Yeni gələnlər yerli türklərlə birləşirdi. Farslar  və ərəblər isə öz dillərini itirir və yerli əhaliyə qaynayıb-qarışırdılar.Eramızın III-IV əsrlərində Cənubi Qafqaz və bütünlükdə Azərbaycanın Sasani, Bizans, Türk Xaqanlığı və Xilafətin arasında gedən müharibələr nəticəsində inkişafı ləngidilirdi. Xristianlığın təbliği xalqımızın formalaşmasına mənfi təsir edən amillərdən idi. VII-VIII əsrlərdə İslam dini hakim ideologiyaya çevrildi. Ərəb xilafəti döründə Azərbaycana yadelli orduların hücumlarının qarşısı alındı. Ölkədə iqtisadi və siyasi sabitlik yarandı. Bu sabitlik təsərrüfatın canlanmasına vəAzərbaycan mədəniyyətinin inkişafına təkan verdi.</w:t>
      </w:r>
    </w:p>
    <w:p w14:paraId="6A6F2AF3" w14:textId="77777777" w:rsidR="002B6CFE" w:rsidRPr="00EA5D17" w:rsidRDefault="002B6CFE" w:rsidP="00EA5D17">
      <w:pPr>
        <w:jc w:val="both"/>
        <w:rPr>
          <w:sz w:val="28"/>
          <w:szCs w:val="28"/>
        </w:rPr>
      </w:pPr>
    </w:p>
    <w:sectPr w:rsidR="002B6CFE" w:rsidRPr="00EA5D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E92"/>
    <w:rsid w:val="0001665C"/>
    <w:rsid w:val="002B6CFE"/>
    <w:rsid w:val="005233D5"/>
    <w:rsid w:val="00EA5D17"/>
    <w:rsid w:val="00FF2E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36E97"/>
  <w15:chartTrackingRefBased/>
  <w15:docId w15:val="{9F2E1F5E-7290-440D-8838-DBDCCCDA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E92"/>
    <w:pPr>
      <w:spacing w:after="200" w:line="276" w:lineRule="auto"/>
    </w:pPr>
    <w:rPr>
      <w:noProof/>
      <w:lang w:val="az-Latn-AZ"/>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84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2172</Words>
  <Characters>12385</Characters>
  <Application>Microsoft Office Word</Application>
  <DocSecurity>0</DocSecurity>
  <Lines>103</Lines>
  <Paragraphs>29</Paragraphs>
  <ScaleCrop>false</ScaleCrop>
  <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2020-01-08T16:34:00Z</dcterms:created>
  <dcterms:modified xsi:type="dcterms:W3CDTF">2020-01-28T10:03:00Z</dcterms:modified>
</cp:coreProperties>
</file>